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D3D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-142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 w14:paraId="62741F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-142" w:rightChars="0"/>
        <w:jc w:val="center"/>
        <w:textAlignment w:val="auto"/>
        <w:outlineLvl w:val="9"/>
        <w:rPr>
          <w:rFonts w:hint="eastAsia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西充县远程会诊医疗中心会诊知情同意书</w:t>
      </w:r>
    </w:p>
    <w:bookmarkEnd w:id="0"/>
    <w:p w14:paraId="7E20C5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-142" w:rightChars="0"/>
        <w:jc w:val="center"/>
        <w:textAlignment w:val="auto"/>
        <w:outlineLvl w:val="9"/>
        <w:rPr>
          <w:rFonts w:hint="eastAsia"/>
          <w:b/>
          <w:bCs/>
          <w:sz w:val="28"/>
          <w:szCs w:val="28"/>
          <w:lang w:eastAsia="zh-CN"/>
        </w:rPr>
      </w:pPr>
    </w:p>
    <w:p w14:paraId="46019A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-142" w:rightChars="0"/>
        <w:textAlignment w:val="auto"/>
        <w:outlineLvl w:val="9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申请</w:t>
      </w:r>
      <w:r>
        <w:rPr>
          <w:rFonts w:hint="eastAsia"/>
          <w:sz w:val="28"/>
          <w:szCs w:val="28"/>
        </w:rPr>
        <w:t>科室：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default"/>
          <w:sz w:val="28"/>
          <w:szCs w:val="28"/>
        </w:rPr>
        <w:br w:type="textWrapping"/>
      </w:r>
      <w:r>
        <w:rPr>
          <w:rFonts w:hint="default"/>
          <w:sz w:val="28"/>
          <w:szCs w:val="28"/>
        </w:rPr>
        <w:t>患者姓名：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default"/>
          <w:sz w:val="28"/>
          <w:szCs w:val="28"/>
        </w:rPr>
        <w:t>性别：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default"/>
          <w:sz w:val="28"/>
          <w:szCs w:val="28"/>
        </w:rPr>
        <w:t>年龄：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/>
          <w:sz w:val="28"/>
          <w:szCs w:val="28"/>
        </w:rPr>
        <w:t>住院号：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default"/>
          <w:sz w:val="28"/>
          <w:szCs w:val="28"/>
        </w:rPr>
        <w:br w:type="textWrapping"/>
      </w:r>
      <w:r>
        <w:rPr>
          <w:rFonts w:hint="default"/>
          <w:sz w:val="28"/>
          <w:szCs w:val="28"/>
        </w:rPr>
        <w:t>目前诊断：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</w:t>
      </w:r>
      <w:r>
        <w:rPr>
          <w:rFonts w:hint="default"/>
          <w:sz w:val="28"/>
          <w:szCs w:val="28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default"/>
          <w:sz w:val="28"/>
          <w:szCs w:val="28"/>
        </w:rPr>
        <w:t>由于以下原因：□ 1.患方要求；□ 2.患者病情需要，拟邀请</w:t>
      </w:r>
    </w:p>
    <w:p w14:paraId="6F261C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-142" w:rightChars="0"/>
        <w:textAlignment w:val="auto"/>
        <w:outlineLvl w:val="9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default"/>
          <w:sz w:val="28"/>
          <w:szCs w:val="28"/>
        </w:rPr>
        <w:t>医院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default"/>
          <w:sz w:val="28"/>
          <w:szCs w:val="28"/>
        </w:rPr>
        <w:t>科专家进行远程会诊。以便于：</w:t>
      </w:r>
      <w:r>
        <w:rPr>
          <w:rFonts w:hint="default"/>
          <w:sz w:val="44"/>
          <w:szCs w:val="44"/>
        </w:rPr>
        <w:t>□</w:t>
      </w:r>
      <w:r>
        <w:rPr>
          <w:rFonts w:hint="default"/>
          <w:sz w:val="28"/>
          <w:szCs w:val="28"/>
        </w:rPr>
        <w:t>明确诊断；</w:t>
      </w:r>
      <w:r>
        <w:rPr>
          <w:rFonts w:hint="default"/>
          <w:sz w:val="44"/>
          <w:szCs w:val="44"/>
        </w:rPr>
        <w:t>□</w:t>
      </w:r>
      <w:r>
        <w:rPr>
          <w:rFonts w:hint="default"/>
          <w:sz w:val="28"/>
          <w:szCs w:val="28"/>
        </w:rPr>
        <w:t>指导治疗；</w:t>
      </w:r>
      <w:r>
        <w:rPr>
          <w:rFonts w:hint="default"/>
          <w:sz w:val="44"/>
          <w:szCs w:val="44"/>
        </w:rPr>
        <w:t>□</w:t>
      </w:r>
      <w:r>
        <w:rPr>
          <w:rFonts w:hint="default"/>
          <w:sz w:val="28"/>
          <w:szCs w:val="28"/>
        </w:rPr>
        <w:t>其他________________________________。本次会诊后所确定的诊断、治疗（或手术）方案，不一定能达到预想的效果，甚至可能出现无法预料或不能防范的并发症等情况。</w:t>
      </w:r>
      <w:r>
        <w:rPr>
          <w:rFonts w:hint="default"/>
          <w:sz w:val="28"/>
          <w:szCs w:val="28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default"/>
          <w:sz w:val="28"/>
          <w:szCs w:val="28"/>
        </w:rPr>
        <w:t>上述情况，经治医师已讲明。患者（或委托人）经慎重考虑后表示充分理解，同意邀请远程会诊并签字，自愿支付会诊的相关费用。医方当尽职尽力，积极予以诊断及治疗。</w:t>
      </w:r>
    </w:p>
    <w:p w14:paraId="506E00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-142" w:rightChars="0"/>
        <w:textAlignment w:val="auto"/>
        <w:outlineLvl w:val="9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br w:type="textWrapping"/>
      </w:r>
      <w:r>
        <w:rPr>
          <w:rFonts w:hint="default"/>
          <w:sz w:val="28"/>
          <w:szCs w:val="28"/>
        </w:rPr>
        <w:t>患者（或委托人）签名：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default"/>
          <w:sz w:val="28"/>
          <w:szCs w:val="28"/>
        </w:rPr>
        <w:t>与患者关系：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</w:p>
    <w:p w14:paraId="377756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-142" w:rightChars="0"/>
        <w:jc w:val="both"/>
        <w:textAlignment w:val="auto"/>
        <w:outlineLvl w:val="9"/>
        <w:rPr>
          <w:rFonts w:hint="eastAsia"/>
          <w:b/>
          <w:sz w:val="40"/>
          <w:szCs w:val="40"/>
          <w:lang w:eastAsia="zh-CN"/>
        </w:rPr>
      </w:pPr>
      <w:r>
        <w:rPr>
          <w:rFonts w:hint="eastAsia"/>
          <w:sz w:val="28"/>
          <w:szCs w:val="28"/>
          <w:lang w:eastAsia="zh-CN"/>
        </w:rPr>
        <w:t>主管</w:t>
      </w:r>
      <w:r>
        <w:rPr>
          <w:rFonts w:hint="default"/>
          <w:sz w:val="28"/>
          <w:szCs w:val="28"/>
        </w:rPr>
        <w:t>医师签名：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default"/>
          <w:sz w:val="28"/>
          <w:szCs w:val="28"/>
        </w:rPr>
        <w:br w:type="textWrapping"/>
      </w:r>
      <w:r>
        <w:rPr>
          <w:rFonts w:hint="default"/>
          <w:sz w:val="28"/>
          <w:szCs w:val="28"/>
        </w:rPr>
        <w:t>科主任签名：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default"/>
          <w:sz w:val="28"/>
          <w:szCs w:val="28"/>
        </w:rPr>
        <w:br w:type="textWrapping"/>
      </w:r>
      <w:r>
        <w:rPr>
          <w:rFonts w:hint="default"/>
          <w:sz w:val="28"/>
          <w:szCs w:val="28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none"/>
          <w:lang w:val="en-US" w:eastAsia="zh-CN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u w:val="none"/>
          <w:lang w:val="en-US" w:eastAsia="zh-CN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u w:val="none"/>
          <w:lang w:val="en-US" w:eastAsia="zh-CN"/>
        </w:rPr>
        <w:t>日</w:t>
      </w:r>
    </w:p>
    <w:p w14:paraId="51FFC0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Mjg5ZmVjNTFkOGIwYzIyOTczMmIyOTlkNWQzMjgifQ=="/>
  </w:docVars>
  <w:rsids>
    <w:rsidRoot w:val="378C3D1D"/>
    <w:rsid w:val="378C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2024-10-29T06:53:00Z</dcterms:created>
  <dc:creator>Administrator</dc:creator>
  <cp:lastModifiedBy>Administrator</cp:lastModifiedBy>
  <dcterms:modified xsi:type="dcterms:W3CDTF">2024-10-29T06:54:59Z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F7892DF96B46411B9E3FBC6F30637705_11</vt:lpwstr>
  </property>
</Properties>
</file>